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EC" w:rsidRPr="00EB57EC" w:rsidRDefault="00EB57EC" w:rsidP="00EB57EC">
      <w:pPr>
        <w:jc w:val="center"/>
        <w:rPr>
          <w:noProof/>
          <w:sz w:val="26"/>
          <w:szCs w:val="26"/>
        </w:rPr>
      </w:pPr>
      <w:r w:rsidRPr="00EB57EC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25F7C72F" wp14:editId="2DA12E91">
            <wp:extent cx="781324" cy="720000"/>
            <wp:effectExtent l="0" t="0" r="0" b="4445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324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57EC" w:rsidRPr="00EB57EC" w:rsidRDefault="00EB57EC" w:rsidP="00EB57EC">
      <w:pPr>
        <w:jc w:val="center"/>
        <w:rPr>
          <w:noProof/>
          <w:sz w:val="26"/>
          <w:szCs w:val="26"/>
        </w:rPr>
      </w:pPr>
    </w:p>
    <w:p w:rsidR="00EB57EC" w:rsidRPr="00EB57EC" w:rsidRDefault="00EB57EC" w:rsidP="00EB57EC">
      <w:pPr>
        <w:widowControl w:val="0"/>
        <w:autoSpaceDE w:val="0"/>
        <w:autoSpaceDN w:val="0"/>
        <w:adjustRightInd w:val="0"/>
        <w:spacing w:line="300" w:lineRule="auto"/>
        <w:jc w:val="center"/>
        <w:outlineLvl w:val="0"/>
        <w:rPr>
          <w:b/>
          <w:bCs/>
          <w:sz w:val="30"/>
          <w:szCs w:val="30"/>
        </w:rPr>
      </w:pPr>
      <w:r w:rsidRPr="00EB57EC">
        <w:rPr>
          <w:b/>
          <w:bCs/>
          <w:sz w:val="30"/>
          <w:szCs w:val="30"/>
        </w:rPr>
        <w:t>ДЕПАРТАМЕНТ ТРАНСПОРТА, ДОРОЖНОЙ ДЕЯТЕЛЬНОСТИ</w:t>
      </w:r>
    </w:p>
    <w:p w:rsidR="00EB57EC" w:rsidRPr="00EB57EC" w:rsidRDefault="00EB57EC" w:rsidP="00EB57EC">
      <w:pPr>
        <w:widowControl w:val="0"/>
        <w:autoSpaceDE w:val="0"/>
        <w:autoSpaceDN w:val="0"/>
        <w:adjustRightInd w:val="0"/>
        <w:spacing w:line="300" w:lineRule="auto"/>
        <w:jc w:val="center"/>
        <w:outlineLvl w:val="0"/>
        <w:rPr>
          <w:b/>
          <w:bCs/>
          <w:sz w:val="26"/>
          <w:szCs w:val="26"/>
        </w:rPr>
      </w:pPr>
      <w:r w:rsidRPr="00EB57EC">
        <w:rPr>
          <w:b/>
          <w:bCs/>
          <w:sz w:val="30"/>
          <w:szCs w:val="30"/>
        </w:rPr>
        <w:t>И СВЯЗИ ТОМСКОЙ ОБЛАСТИ</w:t>
      </w:r>
    </w:p>
    <w:p w:rsidR="00EB57EC" w:rsidRPr="00EB57EC" w:rsidRDefault="00EB57EC" w:rsidP="00C71B47">
      <w:pPr>
        <w:widowControl w:val="0"/>
        <w:autoSpaceDE w:val="0"/>
        <w:autoSpaceDN w:val="0"/>
        <w:adjustRightInd w:val="0"/>
        <w:spacing w:before="480" w:after="100" w:afterAutospacing="1" w:line="300" w:lineRule="auto"/>
        <w:jc w:val="center"/>
        <w:rPr>
          <w:b/>
          <w:bCs/>
          <w:sz w:val="28"/>
          <w:szCs w:val="28"/>
        </w:rPr>
      </w:pPr>
      <w:r w:rsidRPr="00EB57EC">
        <w:rPr>
          <w:b/>
          <w:bCs/>
          <w:sz w:val="28"/>
          <w:szCs w:val="28"/>
        </w:rPr>
        <w:t>ПРИКАЗ</w:t>
      </w:r>
    </w:p>
    <w:p w:rsidR="0045572B" w:rsidRPr="00A619E4" w:rsidRDefault="0045572B" w:rsidP="0045572B">
      <w:pPr>
        <w:rPr>
          <w:sz w:val="28"/>
          <w:szCs w:val="28"/>
        </w:rPr>
      </w:pPr>
    </w:p>
    <w:p w:rsidR="0045572B" w:rsidRPr="00D8530D" w:rsidRDefault="005D5FA4" w:rsidP="0045572B">
      <w:pPr>
        <w:tabs>
          <w:tab w:val="left" w:pos="7560"/>
        </w:tabs>
        <w:autoSpaceDE w:val="0"/>
        <w:autoSpaceDN w:val="0"/>
        <w:jc w:val="center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16.03.2020                 </w:t>
      </w:r>
      <w:r w:rsidR="008A16CE" w:rsidRPr="00D8530D">
        <w:rPr>
          <w:bCs/>
          <w:sz w:val="26"/>
          <w:szCs w:val="26"/>
        </w:rPr>
        <w:t xml:space="preserve">                                                                                                          </w:t>
      </w:r>
      <w:r w:rsidR="00984107" w:rsidRPr="00D8530D">
        <w:rPr>
          <w:bCs/>
          <w:sz w:val="26"/>
          <w:szCs w:val="26"/>
        </w:rPr>
        <w:t xml:space="preserve">№ </w:t>
      </w:r>
      <w:r>
        <w:rPr>
          <w:bCs/>
          <w:sz w:val="26"/>
          <w:szCs w:val="26"/>
        </w:rPr>
        <w:t>04-ОД</w:t>
      </w:r>
    </w:p>
    <w:p w:rsidR="0045572B" w:rsidRPr="00605FA6" w:rsidRDefault="0045572B" w:rsidP="0045572B">
      <w:pPr>
        <w:autoSpaceDE w:val="0"/>
        <w:autoSpaceDN w:val="0"/>
        <w:jc w:val="center"/>
        <w:rPr>
          <w:bCs/>
          <w:sz w:val="27"/>
          <w:szCs w:val="27"/>
        </w:rPr>
      </w:pPr>
    </w:p>
    <w:p w:rsidR="00E67CFC" w:rsidRDefault="00C82043" w:rsidP="007A0E29">
      <w:pPr>
        <w:autoSpaceDE w:val="0"/>
        <w:autoSpaceDN w:val="0"/>
        <w:adjustRightInd w:val="0"/>
        <w:jc w:val="center"/>
        <w:rPr>
          <w:rFonts w:eastAsiaTheme="minorHAnsi"/>
          <w:sz w:val="26"/>
          <w:szCs w:val="26"/>
          <w:lang w:eastAsia="en-US"/>
        </w:rPr>
      </w:pPr>
      <w:r>
        <w:rPr>
          <w:sz w:val="26"/>
          <w:szCs w:val="26"/>
        </w:rPr>
        <w:t>О внесении изменени</w:t>
      </w:r>
      <w:r w:rsidR="005D7F3F">
        <w:rPr>
          <w:sz w:val="26"/>
          <w:szCs w:val="26"/>
        </w:rPr>
        <w:t>я</w:t>
      </w:r>
      <w:r>
        <w:rPr>
          <w:sz w:val="26"/>
          <w:szCs w:val="26"/>
        </w:rPr>
        <w:t xml:space="preserve"> в</w:t>
      </w:r>
      <w:r w:rsidR="00227301">
        <w:rPr>
          <w:sz w:val="26"/>
          <w:szCs w:val="26"/>
        </w:rPr>
        <w:t xml:space="preserve"> п</w:t>
      </w:r>
      <w:r w:rsidR="007A0E29">
        <w:rPr>
          <w:sz w:val="26"/>
          <w:szCs w:val="26"/>
        </w:rPr>
        <w:t>риказ Департамента транспорта, дорожной деятельности и связи Томской области от 29</w:t>
      </w:r>
      <w:r w:rsidR="00802D77">
        <w:rPr>
          <w:sz w:val="26"/>
          <w:szCs w:val="26"/>
        </w:rPr>
        <w:t>.08.</w:t>
      </w:r>
      <w:r w:rsidR="007A0E29">
        <w:rPr>
          <w:sz w:val="26"/>
          <w:szCs w:val="26"/>
        </w:rPr>
        <w:t>2019</w:t>
      </w:r>
      <w:r w:rsidR="005D7F3F">
        <w:rPr>
          <w:sz w:val="26"/>
          <w:szCs w:val="26"/>
        </w:rPr>
        <w:t xml:space="preserve"> </w:t>
      </w:r>
      <w:r w:rsidR="007A0E29">
        <w:rPr>
          <w:sz w:val="26"/>
          <w:szCs w:val="26"/>
        </w:rPr>
        <w:t>№</w:t>
      </w:r>
      <w:r w:rsidR="003E44FF">
        <w:rPr>
          <w:sz w:val="26"/>
          <w:szCs w:val="26"/>
        </w:rPr>
        <w:t xml:space="preserve"> </w:t>
      </w:r>
      <w:r w:rsidR="007A0E29">
        <w:rPr>
          <w:sz w:val="26"/>
          <w:szCs w:val="26"/>
        </w:rPr>
        <w:t>14-ОД</w:t>
      </w:r>
    </w:p>
    <w:p w:rsidR="0045572B" w:rsidRPr="00C50C57" w:rsidRDefault="0045572B" w:rsidP="00E67CFC">
      <w:pPr>
        <w:jc w:val="center"/>
        <w:rPr>
          <w:sz w:val="26"/>
          <w:szCs w:val="26"/>
        </w:rPr>
      </w:pPr>
    </w:p>
    <w:p w:rsidR="0074299B" w:rsidRPr="00E67CFC" w:rsidRDefault="0074299B" w:rsidP="00E67CFC">
      <w:pPr>
        <w:jc w:val="center"/>
        <w:rPr>
          <w:sz w:val="26"/>
          <w:szCs w:val="26"/>
        </w:rPr>
      </w:pPr>
    </w:p>
    <w:p w:rsidR="00822BA8" w:rsidRDefault="00822BA8" w:rsidP="00712FCA">
      <w:pPr>
        <w:ind w:firstLine="709"/>
        <w:jc w:val="both"/>
        <w:rPr>
          <w:sz w:val="26"/>
          <w:szCs w:val="26"/>
        </w:rPr>
      </w:pPr>
      <w:r w:rsidRPr="00822BA8">
        <w:rPr>
          <w:sz w:val="26"/>
          <w:szCs w:val="26"/>
        </w:rPr>
        <w:t xml:space="preserve">В связи с </w:t>
      </w:r>
      <w:r w:rsidR="007137E8">
        <w:rPr>
          <w:sz w:val="26"/>
          <w:szCs w:val="26"/>
        </w:rPr>
        <w:t xml:space="preserve">актуализацией </w:t>
      </w:r>
      <w:r w:rsidRPr="00822BA8">
        <w:rPr>
          <w:sz w:val="26"/>
          <w:szCs w:val="26"/>
        </w:rPr>
        <w:t xml:space="preserve">технического паспорта автомобильной дороги «Мельниково – </w:t>
      </w:r>
      <w:proofErr w:type="spellStart"/>
      <w:r w:rsidRPr="00822BA8">
        <w:rPr>
          <w:sz w:val="26"/>
          <w:szCs w:val="26"/>
        </w:rPr>
        <w:t>Кожевниково</w:t>
      </w:r>
      <w:proofErr w:type="spellEnd"/>
      <w:r w:rsidRPr="00822BA8">
        <w:rPr>
          <w:sz w:val="26"/>
          <w:szCs w:val="26"/>
        </w:rPr>
        <w:t xml:space="preserve"> – </w:t>
      </w:r>
      <w:proofErr w:type="spellStart"/>
      <w:r w:rsidRPr="00822BA8">
        <w:rPr>
          <w:sz w:val="26"/>
          <w:szCs w:val="26"/>
        </w:rPr>
        <w:t>Изовка</w:t>
      </w:r>
      <w:proofErr w:type="spellEnd"/>
      <w:r w:rsidRPr="00822BA8">
        <w:rPr>
          <w:sz w:val="26"/>
          <w:szCs w:val="26"/>
        </w:rPr>
        <w:t>»</w:t>
      </w:r>
    </w:p>
    <w:p w:rsidR="00C50C57" w:rsidRPr="00C50C57" w:rsidRDefault="00C50C57" w:rsidP="00712FCA">
      <w:pPr>
        <w:ind w:firstLine="709"/>
        <w:jc w:val="both"/>
        <w:rPr>
          <w:sz w:val="26"/>
          <w:szCs w:val="26"/>
        </w:rPr>
      </w:pPr>
      <w:r w:rsidRPr="00C50C57">
        <w:rPr>
          <w:sz w:val="26"/>
          <w:szCs w:val="26"/>
        </w:rPr>
        <w:t>ПРИКАЗЫВАЮ:</w:t>
      </w:r>
    </w:p>
    <w:p w:rsidR="005D3F5C" w:rsidRDefault="00C909F4" w:rsidP="00822BA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1. </w:t>
      </w:r>
      <w:proofErr w:type="gramStart"/>
      <w:r w:rsidR="00D8530D">
        <w:rPr>
          <w:sz w:val="26"/>
          <w:szCs w:val="26"/>
        </w:rPr>
        <w:t>Внес</w:t>
      </w:r>
      <w:r w:rsidR="00424106">
        <w:rPr>
          <w:sz w:val="26"/>
          <w:szCs w:val="26"/>
        </w:rPr>
        <w:t>т</w:t>
      </w:r>
      <w:r w:rsidR="00D8530D">
        <w:rPr>
          <w:sz w:val="26"/>
          <w:szCs w:val="26"/>
        </w:rPr>
        <w:t xml:space="preserve">и изменение в приказ </w:t>
      </w:r>
      <w:r w:rsidR="00822BA8" w:rsidRPr="00822BA8">
        <w:rPr>
          <w:sz w:val="26"/>
          <w:szCs w:val="26"/>
        </w:rPr>
        <w:t>Департамента транспорта, дорожной деятельности и связи Томской области от 29</w:t>
      </w:r>
      <w:r w:rsidR="00802D77">
        <w:rPr>
          <w:sz w:val="26"/>
          <w:szCs w:val="26"/>
        </w:rPr>
        <w:t>.08.</w:t>
      </w:r>
      <w:r w:rsidR="00822BA8" w:rsidRPr="00822BA8">
        <w:rPr>
          <w:sz w:val="26"/>
          <w:szCs w:val="26"/>
        </w:rPr>
        <w:t>2019 №</w:t>
      </w:r>
      <w:r w:rsidR="00802D77">
        <w:rPr>
          <w:sz w:val="26"/>
          <w:szCs w:val="26"/>
        </w:rPr>
        <w:t xml:space="preserve"> </w:t>
      </w:r>
      <w:r w:rsidR="00822BA8" w:rsidRPr="00822BA8">
        <w:rPr>
          <w:sz w:val="26"/>
          <w:szCs w:val="26"/>
        </w:rPr>
        <w:t xml:space="preserve">14-ОД «Об утверждении перечня остановочных пунктов, расположенных вне территорий автовокзалов или автостанций, использование которых допускается на межрегиональных </w:t>
      </w:r>
      <w:r w:rsidR="00822BA8">
        <w:rPr>
          <w:sz w:val="26"/>
          <w:szCs w:val="26"/>
        </w:rPr>
        <w:t xml:space="preserve">маршрутах регулярных перевозок </w:t>
      </w:r>
      <w:r w:rsidR="00822BA8" w:rsidRPr="00822BA8">
        <w:rPr>
          <w:sz w:val="26"/>
          <w:szCs w:val="26"/>
        </w:rPr>
        <w:t>в границах Томской области»</w:t>
      </w:r>
      <w:r w:rsidR="00D8530D">
        <w:rPr>
          <w:sz w:val="26"/>
          <w:szCs w:val="26"/>
        </w:rPr>
        <w:t xml:space="preserve">, </w:t>
      </w:r>
      <w:r w:rsidR="00822BA8">
        <w:rPr>
          <w:sz w:val="26"/>
          <w:szCs w:val="26"/>
        </w:rPr>
        <w:t>изложи</w:t>
      </w:r>
      <w:r w:rsidR="00D8530D">
        <w:rPr>
          <w:sz w:val="26"/>
          <w:szCs w:val="26"/>
        </w:rPr>
        <w:t>в</w:t>
      </w:r>
      <w:r w:rsidR="00822BA8">
        <w:rPr>
          <w:sz w:val="26"/>
          <w:szCs w:val="26"/>
        </w:rPr>
        <w:t xml:space="preserve"> </w:t>
      </w:r>
      <w:r w:rsidR="00515A52" w:rsidRPr="00515A52">
        <w:rPr>
          <w:sz w:val="26"/>
          <w:szCs w:val="26"/>
        </w:rPr>
        <w:t>переч</w:t>
      </w:r>
      <w:r w:rsidR="00515A52">
        <w:rPr>
          <w:sz w:val="26"/>
          <w:szCs w:val="26"/>
        </w:rPr>
        <w:t>е</w:t>
      </w:r>
      <w:r w:rsidR="00515A52" w:rsidRPr="00515A52">
        <w:rPr>
          <w:sz w:val="26"/>
          <w:szCs w:val="26"/>
        </w:rPr>
        <w:t>н</w:t>
      </w:r>
      <w:r w:rsidR="00515A52">
        <w:rPr>
          <w:sz w:val="26"/>
          <w:szCs w:val="26"/>
        </w:rPr>
        <w:t>ь</w:t>
      </w:r>
      <w:r w:rsidR="00515A52" w:rsidRPr="00515A52">
        <w:rPr>
          <w:sz w:val="26"/>
          <w:szCs w:val="26"/>
        </w:rPr>
        <w:t xml:space="preserve"> остановочных пунктов, расположенных вне территорий автовокзалов или автостанций, использование которых допускается на межрегиональных маршрутах регулярных перевозок в границах Томской области</w:t>
      </w:r>
      <w:proofErr w:type="gramEnd"/>
      <w:r w:rsidR="00515A52">
        <w:rPr>
          <w:sz w:val="26"/>
          <w:szCs w:val="26"/>
        </w:rPr>
        <w:t>,</w:t>
      </w:r>
      <w:r w:rsidR="00515A52" w:rsidRPr="00515A52">
        <w:rPr>
          <w:sz w:val="26"/>
          <w:szCs w:val="26"/>
        </w:rPr>
        <w:t xml:space="preserve"> </w:t>
      </w:r>
      <w:proofErr w:type="gramStart"/>
      <w:r w:rsidR="000C289C">
        <w:rPr>
          <w:sz w:val="26"/>
          <w:szCs w:val="26"/>
        </w:rPr>
        <w:t>утвержденный</w:t>
      </w:r>
      <w:proofErr w:type="gramEnd"/>
      <w:r w:rsidR="000C289C">
        <w:rPr>
          <w:sz w:val="26"/>
          <w:szCs w:val="26"/>
        </w:rPr>
        <w:t xml:space="preserve"> указанным приказом, </w:t>
      </w:r>
      <w:r w:rsidR="00303161">
        <w:rPr>
          <w:sz w:val="26"/>
          <w:szCs w:val="26"/>
        </w:rPr>
        <w:t xml:space="preserve">в новой редакции </w:t>
      </w:r>
      <w:r w:rsidR="002D7A96">
        <w:rPr>
          <w:sz w:val="26"/>
          <w:szCs w:val="26"/>
        </w:rPr>
        <w:t>согласно приложению к </w:t>
      </w:r>
      <w:r w:rsidR="00536C08">
        <w:rPr>
          <w:sz w:val="26"/>
          <w:szCs w:val="26"/>
        </w:rPr>
        <w:t>настоящему приказу.</w:t>
      </w:r>
    </w:p>
    <w:p w:rsidR="0074299B" w:rsidRDefault="008D1759" w:rsidP="00712FCA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C909F4">
        <w:rPr>
          <w:sz w:val="26"/>
          <w:szCs w:val="26"/>
        </w:rPr>
        <w:t>. </w:t>
      </w:r>
      <w:r w:rsidR="0074299B" w:rsidRPr="00C50C57">
        <w:rPr>
          <w:sz w:val="26"/>
          <w:szCs w:val="26"/>
        </w:rPr>
        <w:t xml:space="preserve">Настоящий приказ вступает в силу </w:t>
      </w:r>
      <w:r w:rsidR="009877BB">
        <w:rPr>
          <w:sz w:val="26"/>
          <w:szCs w:val="26"/>
        </w:rPr>
        <w:t>через</w:t>
      </w:r>
      <w:r w:rsidR="004F3AE1">
        <w:rPr>
          <w:sz w:val="26"/>
          <w:szCs w:val="26"/>
        </w:rPr>
        <w:t xml:space="preserve"> десять дней </w:t>
      </w:r>
      <w:r w:rsidR="0074299B" w:rsidRPr="00C50C57">
        <w:rPr>
          <w:sz w:val="26"/>
          <w:szCs w:val="26"/>
        </w:rPr>
        <w:t>со дня его официального опубликования.</w:t>
      </w:r>
    </w:p>
    <w:p w:rsidR="0045572B" w:rsidRPr="00C50C57" w:rsidRDefault="0045572B" w:rsidP="0045572B">
      <w:pPr>
        <w:jc w:val="both"/>
        <w:rPr>
          <w:sz w:val="26"/>
          <w:szCs w:val="26"/>
        </w:rPr>
      </w:pPr>
    </w:p>
    <w:p w:rsidR="0045572B" w:rsidRDefault="0045572B" w:rsidP="0045572B">
      <w:pPr>
        <w:jc w:val="both"/>
        <w:rPr>
          <w:sz w:val="26"/>
          <w:szCs w:val="26"/>
        </w:rPr>
      </w:pPr>
      <w:bookmarkStart w:id="0" w:name="_GoBack"/>
      <w:bookmarkEnd w:id="0"/>
    </w:p>
    <w:p w:rsidR="00822BA8" w:rsidRDefault="00822BA8" w:rsidP="0045572B">
      <w:pPr>
        <w:jc w:val="both"/>
        <w:rPr>
          <w:sz w:val="26"/>
          <w:szCs w:val="26"/>
        </w:rPr>
      </w:pPr>
    </w:p>
    <w:p w:rsidR="0045572B" w:rsidRPr="00C50C57" w:rsidRDefault="00822BA8" w:rsidP="0045572B">
      <w:pPr>
        <w:jc w:val="both"/>
        <w:rPr>
          <w:sz w:val="26"/>
          <w:szCs w:val="26"/>
        </w:rPr>
      </w:pPr>
      <w:r>
        <w:rPr>
          <w:sz w:val="26"/>
          <w:szCs w:val="26"/>
        </w:rPr>
        <w:t>Н</w:t>
      </w:r>
      <w:r w:rsidR="001007F6">
        <w:rPr>
          <w:sz w:val="26"/>
          <w:szCs w:val="26"/>
        </w:rPr>
        <w:t xml:space="preserve">ачальник </w:t>
      </w:r>
      <w:r w:rsidR="002B47CA" w:rsidRPr="00C50C57">
        <w:rPr>
          <w:sz w:val="26"/>
          <w:szCs w:val="26"/>
        </w:rPr>
        <w:t>д</w:t>
      </w:r>
      <w:r w:rsidR="00E80EC5">
        <w:rPr>
          <w:sz w:val="26"/>
          <w:szCs w:val="26"/>
        </w:rPr>
        <w:t xml:space="preserve">епартамента </w:t>
      </w:r>
      <w:r w:rsidR="00E80EC5">
        <w:rPr>
          <w:sz w:val="26"/>
          <w:szCs w:val="26"/>
        </w:rPr>
        <w:tab/>
      </w:r>
      <w:r w:rsidR="00E80EC5">
        <w:rPr>
          <w:sz w:val="26"/>
          <w:szCs w:val="26"/>
        </w:rPr>
        <w:tab/>
      </w:r>
      <w:r w:rsidR="00E80EC5">
        <w:rPr>
          <w:sz w:val="26"/>
          <w:szCs w:val="26"/>
        </w:rPr>
        <w:tab/>
      </w:r>
      <w:r w:rsidR="0045572B" w:rsidRPr="00C50C57">
        <w:rPr>
          <w:sz w:val="26"/>
          <w:szCs w:val="26"/>
        </w:rPr>
        <w:tab/>
      </w:r>
      <w:r w:rsidR="0045572B" w:rsidRPr="00C50C57">
        <w:rPr>
          <w:sz w:val="26"/>
          <w:szCs w:val="26"/>
        </w:rPr>
        <w:tab/>
        <w:t xml:space="preserve">               </w:t>
      </w:r>
      <w:r w:rsidR="002C446F" w:rsidRPr="00C50C57">
        <w:rPr>
          <w:sz w:val="26"/>
          <w:szCs w:val="26"/>
        </w:rPr>
        <w:t xml:space="preserve">  </w:t>
      </w:r>
      <w:r w:rsidR="0045572B" w:rsidRPr="00C50C57">
        <w:rPr>
          <w:sz w:val="26"/>
          <w:szCs w:val="26"/>
        </w:rPr>
        <w:t xml:space="preserve">   </w:t>
      </w:r>
      <w:r w:rsidR="00904918" w:rsidRPr="00C50C57">
        <w:rPr>
          <w:sz w:val="26"/>
          <w:szCs w:val="26"/>
        </w:rPr>
        <w:t xml:space="preserve">    </w:t>
      </w:r>
      <w:r w:rsidR="00E80EC5">
        <w:rPr>
          <w:sz w:val="26"/>
          <w:szCs w:val="26"/>
        </w:rPr>
        <w:t xml:space="preserve"> </w:t>
      </w:r>
      <w:r w:rsidR="001E4CE8">
        <w:rPr>
          <w:sz w:val="26"/>
          <w:szCs w:val="26"/>
        </w:rPr>
        <w:t xml:space="preserve"> </w:t>
      </w:r>
      <w:r w:rsidR="00E80EC5">
        <w:rPr>
          <w:sz w:val="26"/>
          <w:szCs w:val="26"/>
        </w:rPr>
        <w:t xml:space="preserve"> </w:t>
      </w:r>
      <w:r w:rsidR="00C50C57">
        <w:rPr>
          <w:sz w:val="26"/>
          <w:szCs w:val="26"/>
        </w:rPr>
        <w:t xml:space="preserve">      </w:t>
      </w:r>
      <w:r>
        <w:rPr>
          <w:sz w:val="26"/>
          <w:szCs w:val="26"/>
        </w:rPr>
        <w:t xml:space="preserve">         </w:t>
      </w:r>
      <w:proofErr w:type="spellStart"/>
      <w:r>
        <w:rPr>
          <w:sz w:val="26"/>
          <w:szCs w:val="26"/>
        </w:rPr>
        <w:t>Ю.И.Баев</w:t>
      </w:r>
      <w:proofErr w:type="spellEnd"/>
    </w:p>
    <w:p w:rsidR="00904918" w:rsidRDefault="00904918" w:rsidP="00904918">
      <w:pPr>
        <w:autoSpaceDE w:val="0"/>
        <w:autoSpaceDN w:val="0"/>
        <w:adjustRightInd w:val="0"/>
        <w:jc w:val="right"/>
        <w:outlineLvl w:val="0"/>
        <w:rPr>
          <w:rFonts w:eastAsiaTheme="minorHAnsi"/>
          <w:lang w:eastAsia="en-US"/>
        </w:rPr>
      </w:pPr>
    </w:p>
    <w:p w:rsidR="002C446F" w:rsidRDefault="002C446F" w:rsidP="00904918">
      <w:pPr>
        <w:autoSpaceDE w:val="0"/>
        <w:autoSpaceDN w:val="0"/>
        <w:adjustRightInd w:val="0"/>
        <w:jc w:val="right"/>
        <w:outlineLvl w:val="0"/>
        <w:rPr>
          <w:rFonts w:eastAsiaTheme="minorHAnsi"/>
          <w:lang w:eastAsia="en-US"/>
        </w:rPr>
      </w:pPr>
    </w:p>
    <w:p w:rsidR="002C446F" w:rsidRDefault="002C446F" w:rsidP="00904918">
      <w:pPr>
        <w:autoSpaceDE w:val="0"/>
        <w:autoSpaceDN w:val="0"/>
        <w:adjustRightInd w:val="0"/>
        <w:jc w:val="right"/>
        <w:outlineLvl w:val="0"/>
        <w:rPr>
          <w:rFonts w:eastAsiaTheme="minorHAnsi"/>
          <w:lang w:eastAsia="en-US"/>
        </w:rPr>
      </w:pPr>
    </w:p>
    <w:p w:rsidR="002C446F" w:rsidRDefault="002C446F" w:rsidP="00904918">
      <w:pPr>
        <w:autoSpaceDE w:val="0"/>
        <w:autoSpaceDN w:val="0"/>
        <w:adjustRightInd w:val="0"/>
        <w:jc w:val="right"/>
        <w:outlineLvl w:val="0"/>
        <w:rPr>
          <w:rFonts w:eastAsiaTheme="minorHAnsi"/>
          <w:lang w:eastAsia="en-US"/>
        </w:rPr>
      </w:pPr>
    </w:p>
    <w:p w:rsidR="002D2328" w:rsidRDefault="002D2328" w:rsidP="00904918">
      <w:pPr>
        <w:autoSpaceDE w:val="0"/>
        <w:autoSpaceDN w:val="0"/>
        <w:adjustRightInd w:val="0"/>
        <w:jc w:val="right"/>
        <w:outlineLvl w:val="0"/>
        <w:rPr>
          <w:rFonts w:eastAsiaTheme="minorHAnsi"/>
          <w:sz w:val="26"/>
          <w:szCs w:val="26"/>
          <w:lang w:eastAsia="en-US"/>
        </w:rPr>
        <w:sectPr w:rsidR="002D2328" w:rsidSect="00352975">
          <w:headerReference w:type="first" r:id="rId9"/>
          <w:pgSz w:w="11905" w:h="16838"/>
          <w:pgMar w:top="1134" w:right="567" w:bottom="1134" w:left="1134" w:header="567" w:footer="0" w:gutter="0"/>
          <w:pgNumType w:start="1"/>
          <w:cols w:space="720"/>
          <w:noEndnote/>
          <w:docGrid w:linePitch="326"/>
        </w:sectPr>
      </w:pPr>
    </w:p>
    <w:p w:rsidR="00904918" w:rsidRDefault="000175DB" w:rsidP="00FF2AA7">
      <w:pPr>
        <w:tabs>
          <w:tab w:val="left" w:pos="4111"/>
        </w:tabs>
        <w:autoSpaceDE w:val="0"/>
        <w:autoSpaceDN w:val="0"/>
        <w:adjustRightInd w:val="0"/>
        <w:ind w:left="4820"/>
        <w:outlineLvl w:val="0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lastRenderedPageBreak/>
        <w:t>Приложение</w:t>
      </w:r>
    </w:p>
    <w:p w:rsidR="00C83F26" w:rsidRDefault="00C83F26" w:rsidP="00FF2AA7">
      <w:pPr>
        <w:tabs>
          <w:tab w:val="left" w:pos="4111"/>
        </w:tabs>
        <w:autoSpaceDE w:val="0"/>
        <w:autoSpaceDN w:val="0"/>
        <w:adjustRightInd w:val="0"/>
        <w:ind w:left="4820"/>
        <w:outlineLvl w:val="0"/>
        <w:rPr>
          <w:rFonts w:eastAsiaTheme="minorHAnsi"/>
          <w:sz w:val="26"/>
          <w:szCs w:val="26"/>
          <w:lang w:eastAsia="en-US"/>
        </w:rPr>
      </w:pPr>
    </w:p>
    <w:p w:rsidR="004C3CD4" w:rsidRPr="00C00F3D" w:rsidRDefault="004C3CD4" w:rsidP="00FF2AA7">
      <w:pPr>
        <w:tabs>
          <w:tab w:val="left" w:pos="4111"/>
        </w:tabs>
        <w:autoSpaceDE w:val="0"/>
        <w:autoSpaceDN w:val="0"/>
        <w:adjustRightInd w:val="0"/>
        <w:ind w:left="4820"/>
        <w:outlineLvl w:val="0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УТВЕРЖДЕН</w:t>
      </w:r>
    </w:p>
    <w:p w:rsidR="00904918" w:rsidRPr="00C00F3D" w:rsidRDefault="00C83F26" w:rsidP="002110E7">
      <w:pPr>
        <w:tabs>
          <w:tab w:val="left" w:pos="4111"/>
          <w:tab w:val="left" w:pos="4820"/>
        </w:tabs>
        <w:autoSpaceDE w:val="0"/>
        <w:autoSpaceDN w:val="0"/>
        <w:adjustRightInd w:val="0"/>
        <w:ind w:left="4820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приказом</w:t>
      </w:r>
      <w:r w:rsidR="00FF2AA7">
        <w:rPr>
          <w:rFonts w:eastAsiaTheme="minorHAnsi"/>
          <w:sz w:val="26"/>
          <w:szCs w:val="26"/>
          <w:lang w:eastAsia="en-US"/>
        </w:rPr>
        <w:t xml:space="preserve"> </w:t>
      </w:r>
      <w:r w:rsidR="00904918" w:rsidRPr="00C00F3D">
        <w:rPr>
          <w:rFonts w:eastAsiaTheme="minorHAnsi"/>
          <w:sz w:val="26"/>
          <w:szCs w:val="26"/>
          <w:lang w:eastAsia="en-US"/>
        </w:rPr>
        <w:t>Департамента транспорта,</w:t>
      </w:r>
    </w:p>
    <w:p w:rsidR="004B4B26" w:rsidRDefault="00904918" w:rsidP="002110E7">
      <w:pPr>
        <w:tabs>
          <w:tab w:val="left" w:pos="4111"/>
        </w:tabs>
        <w:autoSpaceDE w:val="0"/>
        <w:autoSpaceDN w:val="0"/>
        <w:adjustRightInd w:val="0"/>
        <w:ind w:left="4820"/>
        <w:rPr>
          <w:rFonts w:eastAsiaTheme="minorHAnsi"/>
          <w:sz w:val="26"/>
          <w:szCs w:val="26"/>
          <w:lang w:eastAsia="en-US"/>
        </w:rPr>
      </w:pPr>
      <w:r w:rsidRPr="00C00F3D">
        <w:rPr>
          <w:rFonts w:eastAsiaTheme="minorHAnsi"/>
          <w:sz w:val="26"/>
          <w:szCs w:val="26"/>
          <w:lang w:eastAsia="en-US"/>
        </w:rPr>
        <w:t xml:space="preserve">дорожной деятельности и связи </w:t>
      </w:r>
    </w:p>
    <w:p w:rsidR="004B4B26" w:rsidRDefault="00904918" w:rsidP="002110E7">
      <w:pPr>
        <w:tabs>
          <w:tab w:val="left" w:pos="4111"/>
        </w:tabs>
        <w:autoSpaceDE w:val="0"/>
        <w:autoSpaceDN w:val="0"/>
        <w:adjustRightInd w:val="0"/>
        <w:ind w:left="4820"/>
        <w:rPr>
          <w:rFonts w:eastAsiaTheme="minorHAnsi"/>
          <w:sz w:val="26"/>
          <w:szCs w:val="26"/>
          <w:lang w:eastAsia="en-US"/>
        </w:rPr>
      </w:pPr>
      <w:r w:rsidRPr="00C00F3D">
        <w:rPr>
          <w:rFonts w:eastAsiaTheme="minorHAnsi"/>
          <w:sz w:val="26"/>
          <w:szCs w:val="26"/>
          <w:lang w:eastAsia="en-US"/>
        </w:rPr>
        <w:t>Томской области</w:t>
      </w:r>
    </w:p>
    <w:p w:rsidR="00904918" w:rsidRPr="00C00F3D" w:rsidRDefault="00C909F4" w:rsidP="002110E7">
      <w:pPr>
        <w:tabs>
          <w:tab w:val="left" w:pos="4111"/>
        </w:tabs>
        <w:autoSpaceDE w:val="0"/>
        <w:autoSpaceDN w:val="0"/>
        <w:adjustRightInd w:val="0"/>
        <w:ind w:left="4820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от </w:t>
      </w:r>
      <w:r w:rsidR="005D5FA4">
        <w:rPr>
          <w:rFonts w:eastAsiaTheme="minorHAnsi"/>
          <w:sz w:val="26"/>
          <w:szCs w:val="26"/>
          <w:lang w:eastAsia="en-US"/>
        </w:rPr>
        <w:t>16.03.2020</w:t>
      </w:r>
      <w:r>
        <w:rPr>
          <w:rFonts w:eastAsiaTheme="minorHAnsi"/>
          <w:sz w:val="26"/>
          <w:szCs w:val="26"/>
          <w:lang w:eastAsia="en-US"/>
        </w:rPr>
        <w:t xml:space="preserve"> № </w:t>
      </w:r>
      <w:r w:rsidR="005D5FA4">
        <w:rPr>
          <w:rFonts w:eastAsiaTheme="minorHAnsi"/>
          <w:sz w:val="26"/>
          <w:szCs w:val="26"/>
          <w:lang w:eastAsia="en-US"/>
        </w:rPr>
        <w:t>04-ОД</w:t>
      </w:r>
    </w:p>
    <w:p w:rsidR="00904918" w:rsidRDefault="00904918" w:rsidP="00904918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</w:p>
    <w:p w:rsidR="00DE11DA" w:rsidRPr="00C00F3D" w:rsidRDefault="00DE11DA" w:rsidP="00904918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</w:p>
    <w:p w:rsidR="00E035EA" w:rsidRPr="007A52F6" w:rsidRDefault="00BF42DC" w:rsidP="005473E6">
      <w:pPr>
        <w:pStyle w:val="a5"/>
        <w:jc w:val="center"/>
        <w:rPr>
          <w:rFonts w:eastAsiaTheme="minorHAnsi"/>
          <w:sz w:val="26"/>
          <w:szCs w:val="26"/>
          <w:lang w:eastAsia="en-US"/>
        </w:rPr>
      </w:pPr>
      <w:r w:rsidRPr="007A52F6">
        <w:rPr>
          <w:rFonts w:eastAsiaTheme="minorHAnsi"/>
          <w:sz w:val="26"/>
          <w:szCs w:val="26"/>
          <w:lang w:eastAsia="en-US"/>
        </w:rPr>
        <w:t>Перечень</w:t>
      </w:r>
    </w:p>
    <w:p w:rsidR="006536EF" w:rsidRPr="007A52F6" w:rsidRDefault="006E6D3C" w:rsidP="006536EF">
      <w:pPr>
        <w:pStyle w:val="a5"/>
        <w:jc w:val="center"/>
        <w:rPr>
          <w:rFonts w:eastAsiaTheme="minorHAnsi"/>
          <w:sz w:val="26"/>
          <w:szCs w:val="26"/>
          <w:lang w:eastAsia="en-US"/>
        </w:rPr>
      </w:pPr>
      <w:r w:rsidRPr="007A52F6">
        <w:rPr>
          <w:rFonts w:eastAsiaTheme="minorHAnsi"/>
          <w:sz w:val="26"/>
          <w:szCs w:val="26"/>
          <w:lang w:eastAsia="en-US"/>
        </w:rPr>
        <w:t>остановочных пунктов, расположенных вне территорий автовокзалов или автостанций, использование которых допускается на межрегиональных маршрутах регулярных перевозок в границах Томской области</w:t>
      </w:r>
    </w:p>
    <w:tbl>
      <w:tblPr>
        <w:tblpPr w:leftFromText="180" w:rightFromText="180" w:vertAnchor="text" w:horzAnchor="margin" w:tblpX="108" w:tblpY="477"/>
        <w:tblW w:w="10420" w:type="dxa"/>
        <w:tblLook w:val="04A0" w:firstRow="1" w:lastRow="0" w:firstColumn="1" w:lastColumn="0" w:noHBand="0" w:noVBand="1"/>
      </w:tblPr>
      <w:tblGrid>
        <w:gridCol w:w="817"/>
        <w:gridCol w:w="2410"/>
        <w:gridCol w:w="7193"/>
      </w:tblGrid>
      <w:tr w:rsidR="00303161" w:rsidRPr="007A52F6" w:rsidTr="000A4C89">
        <w:trPr>
          <w:trHeight w:val="315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161" w:rsidRPr="007A52F6" w:rsidRDefault="00303161" w:rsidP="00303161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>
              <w:rPr>
                <w:bCs/>
                <w:color w:val="000000"/>
                <w:sz w:val="26"/>
                <w:szCs w:val="26"/>
              </w:rPr>
              <w:t xml:space="preserve">№ </w:t>
            </w:r>
            <w:proofErr w:type="gramStart"/>
            <w:r>
              <w:rPr>
                <w:bCs/>
                <w:color w:val="000000"/>
                <w:sz w:val="26"/>
                <w:szCs w:val="26"/>
              </w:rPr>
              <w:t>п</w:t>
            </w:r>
            <w:proofErr w:type="gramEnd"/>
            <w:r>
              <w:rPr>
                <w:bCs/>
                <w:color w:val="000000"/>
                <w:sz w:val="26"/>
                <w:szCs w:val="26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161" w:rsidRPr="007A52F6" w:rsidRDefault="00303161" w:rsidP="000A4C89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 w:rsidRPr="007A52F6">
              <w:rPr>
                <w:bCs/>
                <w:color w:val="000000"/>
                <w:sz w:val="26"/>
                <w:szCs w:val="26"/>
              </w:rPr>
              <w:t>Наименование остановочного пункта</w:t>
            </w:r>
          </w:p>
        </w:tc>
        <w:tc>
          <w:tcPr>
            <w:tcW w:w="7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161" w:rsidRPr="007A52F6" w:rsidRDefault="00303161" w:rsidP="006536EF">
            <w:pPr>
              <w:jc w:val="center"/>
              <w:rPr>
                <w:bCs/>
                <w:color w:val="000000"/>
                <w:sz w:val="26"/>
                <w:szCs w:val="26"/>
              </w:rPr>
            </w:pPr>
            <w:r w:rsidRPr="007A52F6">
              <w:rPr>
                <w:bCs/>
                <w:color w:val="000000"/>
                <w:sz w:val="26"/>
                <w:szCs w:val="26"/>
              </w:rPr>
              <w:t>Место нахождения остановочного пункта</w:t>
            </w:r>
          </w:p>
        </w:tc>
      </w:tr>
      <w:tr w:rsidR="00303161" w:rsidRPr="007A52F6" w:rsidTr="000A4C89">
        <w:trPr>
          <w:trHeight w:val="52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161" w:rsidRPr="007A52F6" w:rsidRDefault="00303161" w:rsidP="0030316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161" w:rsidRPr="007A52F6" w:rsidRDefault="00303161" w:rsidP="000A4C89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7A52F6">
              <w:rPr>
                <w:color w:val="000000"/>
                <w:sz w:val="26"/>
                <w:szCs w:val="26"/>
              </w:rPr>
              <w:t>Уртам</w:t>
            </w:r>
            <w:proofErr w:type="spellEnd"/>
          </w:p>
        </w:tc>
        <w:tc>
          <w:tcPr>
            <w:tcW w:w="7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3161" w:rsidRPr="007A52F6" w:rsidRDefault="00303161" w:rsidP="0028404B">
            <w:pPr>
              <w:rPr>
                <w:color w:val="000000"/>
                <w:sz w:val="26"/>
                <w:szCs w:val="26"/>
              </w:rPr>
            </w:pPr>
            <w:r w:rsidRPr="007A52F6">
              <w:rPr>
                <w:color w:val="000000"/>
                <w:sz w:val="26"/>
                <w:szCs w:val="26"/>
              </w:rPr>
              <w:t xml:space="preserve">Томская область, Кожевниковский район, а/д 69К-14 </w:t>
            </w:r>
            <w:r>
              <w:rPr>
                <w:color w:val="000000"/>
                <w:sz w:val="26"/>
                <w:szCs w:val="26"/>
              </w:rPr>
              <w:t>«</w:t>
            </w:r>
            <w:r w:rsidRPr="007A52F6">
              <w:rPr>
                <w:color w:val="000000"/>
                <w:sz w:val="26"/>
                <w:szCs w:val="26"/>
              </w:rPr>
              <w:t>Мельни</w:t>
            </w:r>
            <w:r>
              <w:rPr>
                <w:color w:val="000000"/>
                <w:sz w:val="26"/>
                <w:szCs w:val="26"/>
              </w:rPr>
              <w:t>ково-</w:t>
            </w:r>
            <w:proofErr w:type="spellStart"/>
            <w:r>
              <w:rPr>
                <w:color w:val="000000"/>
                <w:sz w:val="26"/>
                <w:szCs w:val="26"/>
              </w:rPr>
              <w:t>Кожевниково</w:t>
            </w:r>
            <w:proofErr w:type="spellEnd"/>
            <w:r>
              <w:rPr>
                <w:color w:val="000000"/>
                <w:sz w:val="26"/>
                <w:szCs w:val="26"/>
              </w:rPr>
              <w:t>-</w:t>
            </w:r>
            <w:proofErr w:type="spellStart"/>
            <w:r>
              <w:rPr>
                <w:color w:val="000000"/>
                <w:sz w:val="26"/>
                <w:szCs w:val="26"/>
              </w:rPr>
              <w:t>Изовка</w:t>
            </w:r>
            <w:proofErr w:type="spellEnd"/>
            <w:r>
              <w:rPr>
                <w:color w:val="000000"/>
                <w:sz w:val="26"/>
                <w:szCs w:val="26"/>
              </w:rPr>
              <w:t>»</w:t>
            </w:r>
            <w:r w:rsidRPr="007A52F6">
              <w:rPr>
                <w:color w:val="000000"/>
                <w:sz w:val="26"/>
                <w:szCs w:val="26"/>
              </w:rPr>
              <w:t>, 56 км, 536 м (слева), 56 км, 571 м (справа)</w:t>
            </w:r>
          </w:p>
        </w:tc>
      </w:tr>
      <w:tr w:rsidR="00303161" w:rsidRPr="007A52F6" w:rsidTr="000A4C89">
        <w:trPr>
          <w:trHeight w:val="52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161" w:rsidRPr="007A52F6" w:rsidRDefault="00303161" w:rsidP="0030316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161" w:rsidRPr="007A52F6" w:rsidRDefault="00303161" w:rsidP="000A4C89">
            <w:pPr>
              <w:jc w:val="center"/>
              <w:rPr>
                <w:color w:val="000000"/>
                <w:sz w:val="26"/>
                <w:szCs w:val="26"/>
              </w:rPr>
            </w:pPr>
            <w:r w:rsidRPr="007A52F6">
              <w:rPr>
                <w:color w:val="000000"/>
                <w:sz w:val="26"/>
                <w:szCs w:val="26"/>
              </w:rPr>
              <w:t>Красный Яр</w:t>
            </w:r>
          </w:p>
        </w:tc>
        <w:tc>
          <w:tcPr>
            <w:tcW w:w="7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3161" w:rsidRPr="007A52F6" w:rsidRDefault="00303161" w:rsidP="006536EF">
            <w:pPr>
              <w:rPr>
                <w:color w:val="000000"/>
                <w:sz w:val="26"/>
                <w:szCs w:val="26"/>
              </w:rPr>
            </w:pPr>
            <w:r w:rsidRPr="007A52F6">
              <w:rPr>
                <w:color w:val="000000"/>
                <w:sz w:val="26"/>
                <w:szCs w:val="26"/>
              </w:rPr>
              <w:t>Томская область, Ко</w:t>
            </w:r>
            <w:r>
              <w:rPr>
                <w:color w:val="000000"/>
                <w:sz w:val="26"/>
                <w:szCs w:val="26"/>
              </w:rPr>
              <w:t>жевниковский район, а/д 69К-14 «</w:t>
            </w:r>
            <w:r w:rsidRPr="007A52F6">
              <w:rPr>
                <w:color w:val="000000"/>
                <w:sz w:val="26"/>
                <w:szCs w:val="26"/>
              </w:rPr>
              <w:t>Мельни</w:t>
            </w:r>
            <w:r>
              <w:rPr>
                <w:color w:val="000000"/>
                <w:sz w:val="26"/>
                <w:szCs w:val="26"/>
              </w:rPr>
              <w:t>ково-</w:t>
            </w:r>
            <w:proofErr w:type="spellStart"/>
            <w:r>
              <w:rPr>
                <w:color w:val="000000"/>
                <w:sz w:val="26"/>
                <w:szCs w:val="26"/>
              </w:rPr>
              <w:t>Кожевниково</w:t>
            </w:r>
            <w:proofErr w:type="spellEnd"/>
            <w:r>
              <w:rPr>
                <w:color w:val="000000"/>
                <w:sz w:val="26"/>
                <w:szCs w:val="26"/>
              </w:rPr>
              <w:t>-</w:t>
            </w:r>
            <w:proofErr w:type="spellStart"/>
            <w:r>
              <w:rPr>
                <w:color w:val="000000"/>
                <w:sz w:val="26"/>
                <w:szCs w:val="26"/>
              </w:rPr>
              <w:t>Изовка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», 63 км, 920 м (слева), 64 км, </w:t>
            </w:r>
            <w:r w:rsidRPr="007A52F6">
              <w:rPr>
                <w:color w:val="000000"/>
                <w:sz w:val="26"/>
                <w:szCs w:val="26"/>
              </w:rPr>
              <w:t>76 м (справа)</w:t>
            </w:r>
          </w:p>
        </w:tc>
      </w:tr>
      <w:tr w:rsidR="00303161" w:rsidRPr="007A52F6" w:rsidTr="000A4C89">
        <w:trPr>
          <w:trHeight w:val="52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161" w:rsidRPr="007A52F6" w:rsidRDefault="00303161" w:rsidP="0030316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161" w:rsidRPr="007A52F6" w:rsidRDefault="00303161" w:rsidP="000A4C89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7A52F6">
              <w:rPr>
                <w:color w:val="000000"/>
                <w:sz w:val="26"/>
                <w:szCs w:val="26"/>
              </w:rPr>
              <w:t>Екимово</w:t>
            </w:r>
            <w:proofErr w:type="spellEnd"/>
          </w:p>
        </w:tc>
        <w:tc>
          <w:tcPr>
            <w:tcW w:w="7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3161" w:rsidRPr="007A52F6" w:rsidRDefault="00303161" w:rsidP="0028404B">
            <w:pPr>
              <w:rPr>
                <w:color w:val="000000"/>
                <w:sz w:val="26"/>
                <w:szCs w:val="26"/>
              </w:rPr>
            </w:pPr>
            <w:r w:rsidRPr="007A52F6">
              <w:rPr>
                <w:color w:val="000000"/>
                <w:sz w:val="26"/>
                <w:szCs w:val="26"/>
              </w:rPr>
              <w:t>Томская область, Ко</w:t>
            </w:r>
            <w:r>
              <w:rPr>
                <w:color w:val="000000"/>
                <w:sz w:val="26"/>
                <w:szCs w:val="26"/>
              </w:rPr>
              <w:t>жевниковский район, а/д 69К-14 «</w:t>
            </w:r>
            <w:r w:rsidRPr="007A52F6">
              <w:rPr>
                <w:color w:val="000000"/>
                <w:sz w:val="26"/>
                <w:szCs w:val="26"/>
              </w:rPr>
              <w:t>Мельниково-</w:t>
            </w:r>
            <w:proofErr w:type="spellStart"/>
            <w:r w:rsidRPr="007A52F6">
              <w:rPr>
                <w:color w:val="000000"/>
                <w:sz w:val="26"/>
                <w:szCs w:val="26"/>
              </w:rPr>
              <w:t>Кожевниково</w:t>
            </w:r>
            <w:proofErr w:type="spellEnd"/>
            <w:r w:rsidRPr="007A52F6">
              <w:rPr>
                <w:color w:val="000000"/>
                <w:sz w:val="26"/>
                <w:szCs w:val="26"/>
              </w:rPr>
              <w:t>-</w:t>
            </w:r>
            <w:proofErr w:type="spellStart"/>
            <w:r w:rsidRPr="007A52F6">
              <w:rPr>
                <w:color w:val="000000"/>
                <w:sz w:val="26"/>
                <w:szCs w:val="26"/>
              </w:rPr>
              <w:t>Изовка</w:t>
            </w:r>
            <w:proofErr w:type="spellEnd"/>
            <w:r>
              <w:rPr>
                <w:color w:val="000000"/>
                <w:sz w:val="26"/>
                <w:szCs w:val="26"/>
              </w:rPr>
              <w:t>»</w:t>
            </w:r>
            <w:r w:rsidRPr="007A52F6">
              <w:rPr>
                <w:color w:val="000000"/>
                <w:sz w:val="26"/>
                <w:szCs w:val="26"/>
              </w:rPr>
              <w:t>, 78 км, 324 м (слева), 78 км, 654 м (справа)</w:t>
            </w:r>
          </w:p>
        </w:tc>
      </w:tr>
      <w:tr w:rsidR="00303161" w:rsidRPr="007A52F6" w:rsidTr="000A4C89">
        <w:trPr>
          <w:trHeight w:val="52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161" w:rsidRPr="007A52F6" w:rsidRDefault="00303161" w:rsidP="0030316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161" w:rsidRPr="007A52F6" w:rsidRDefault="00303161" w:rsidP="000A4C89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7A52F6">
              <w:rPr>
                <w:color w:val="000000"/>
                <w:sz w:val="26"/>
                <w:szCs w:val="26"/>
              </w:rPr>
              <w:t>Ерестная</w:t>
            </w:r>
            <w:proofErr w:type="spellEnd"/>
          </w:p>
        </w:tc>
        <w:tc>
          <w:tcPr>
            <w:tcW w:w="7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3161" w:rsidRPr="007A52F6" w:rsidRDefault="00303161" w:rsidP="006536EF">
            <w:pPr>
              <w:rPr>
                <w:color w:val="000000"/>
                <w:sz w:val="26"/>
                <w:szCs w:val="26"/>
              </w:rPr>
            </w:pPr>
            <w:r w:rsidRPr="007A52F6">
              <w:rPr>
                <w:color w:val="000000"/>
                <w:sz w:val="26"/>
                <w:szCs w:val="26"/>
              </w:rPr>
              <w:t>Томская область, Ко</w:t>
            </w:r>
            <w:r>
              <w:rPr>
                <w:color w:val="000000"/>
                <w:sz w:val="26"/>
                <w:szCs w:val="26"/>
              </w:rPr>
              <w:t>жевниковский район, а/д 69К-14 «Мельниково-</w:t>
            </w:r>
            <w:proofErr w:type="spellStart"/>
            <w:r>
              <w:rPr>
                <w:color w:val="000000"/>
                <w:sz w:val="26"/>
                <w:szCs w:val="26"/>
              </w:rPr>
              <w:t>Кожевниково</w:t>
            </w:r>
            <w:proofErr w:type="spellEnd"/>
            <w:r>
              <w:rPr>
                <w:color w:val="000000"/>
                <w:sz w:val="26"/>
                <w:szCs w:val="26"/>
              </w:rPr>
              <w:t>-</w:t>
            </w:r>
            <w:proofErr w:type="spellStart"/>
            <w:r>
              <w:rPr>
                <w:color w:val="000000"/>
                <w:sz w:val="26"/>
                <w:szCs w:val="26"/>
              </w:rPr>
              <w:t>Изовка</w:t>
            </w:r>
            <w:proofErr w:type="spellEnd"/>
            <w:r>
              <w:rPr>
                <w:color w:val="000000"/>
                <w:sz w:val="26"/>
                <w:szCs w:val="26"/>
              </w:rPr>
              <w:t>»</w:t>
            </w:r>
            <w:r w:rsidRPr="007A52F6">
              <w:rPr>
                <w:color w:val="000000"/>
                <w:sz w:val="26"/>
                <w:szCs w:val="26"/>
              </w:rPr>
              <w:t>, 92 км, 751 м (слева), 92 км, 781м (справа)</w:t>
            </w:r>
          </w:p>
        </w:tc>
      </w:tr>
      <w:tr w:rsidR="00303161" w:rsidRPr="007A52F6" w:rsidTr="000A4C89">
        <w:trPr>
          <w:trHeight w:val="525"/>
        </w:trPr>
        <w:tc>
          <w:tcPr>
            <w:tcW w:w="8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161" w:rsidRPr="007A52F6" w:rsidRDefault="00303161" w:rsidP="00303161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3161" w:rsidRPr="007A52F6" w:rsidRDefault="00303161" w:rsidP="000A4C89">
            <w:pPr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7A52F6">
              <w:rPr>
                <w:color w:val="000000"/>
                <w:sz w:val="26"/>
                <w:szCs w:val="26"/>
              </w:rPr>
              <w:t>Чилино</w:t>
            </w:r>
            <w:proofErr w:type="spellEnd"/>
          </w:p>
        </w:tc>
        <w:tc>
          <w:tcPr>
            <w:tcW w:w="7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03161" w:rsidRPr="007A52F6" w:rsidRDefault="00303161" w:rsidP="0028404B">
            <w:pPr>
              <w:rPr>
                <w:color w:val="000000"/>
                <w:sz w:val="26"/>
                <w:szCs w:val="26"/>
              </w:rPr>
            </w:pPr>
            <w:r w:rsidRPr="007A52F6">
              <w:rPr>
                <w:color w:val="000000"/>
                <w:sz w:val="26"/>
                <w:szCs w:val="26"/>
              </w:rPr>
              <w:t xml:space="preserve">Томская область, Кожевниковский район, а/д 69К-14 </w:t>
            </w:r>
            <w:r>
              <w:rPr>
                <w:color w:val="000000"/>
                <w:sz w:val="26"/>
                <w:szCs w:val="26"/>
              </w:rPr>
              <w:t>«</w:t>
            </w:r>
            <w:r w:rsidRPr="007A52F6">
              <w:rPr>
                <w:color w:val="000000"/>
                <w:sz w:val="26"/>
                <w:szCs w:val="26"/>
              </w:rPr>
              <w:t>Мельниково-</w:t>
            </w:r>
            <w:proofErr w:type="spellStart"/>
            <w:r w:rsidRPr="007A52F6">
              <w:rPr>
                <w:color w:val="000000"/>
                <w:sz w:val="26"/>
                <w:szCs w:val="26"/>
              </w:rPr>
              <w:t>Кожевниково</w:t>
            </w:r>
            <w:proofErr w:type="spellEnd"/>
            <w:r w:rsidRPr="007A52F6">
              <w:rPr>
                <w:color w:val="000000"/>
                <w:sz w:val="26"/>
                <w:szCs w:val="26"/>
              </w:rPr>
              <w:t>-</w:t>
            </w:r>
            <w:proofErr w:type="spellStart"/>
            <w:r w:rsidRPr="007A52F6">
              <w:rPr>
                <w:color w:val="000000"/>
                <w:sz w:val="26"/>
                <w:szCs w:val="26"/>
              </w:rPr>
              <w:t>Изовка</w:t>
            </w:r>
            <w:proofErr w:type="spellEnd"/>
            <w:r>
              <w:rPr>
                <w:color w:val="000000"/>
                <w:sz w:val="26"/>
                <w:szCs w:val="26"/>
              </w:rPr>
              <w:t>»</w:t>
            </w:r>
            <w:r w:rsidRPr="007A52F6">
              <w:rPr>
                <w:color w:val="000000"/>
                <w:sz w:val="26"/>
                <w:szCs w:val="26"/>
              </w:rPr>
              <w:t xml:space="preserve">, 100 </w:t>
            </w:r>
            <w:r>
              <w:rPr>
                <w:color w:val="000000"/>
                <w:sz w:val="26"/>
                <w:szCs w:val="26"/>
              </w:rPr>
              <w:t xml:space="preserve">км, 27 м (слева), 100 км, </w:t>
            </w:r>
            <w:r w:rsidRPr="007A52F6">
              <w:rPr>
                <w:color w:val="000000"/>
                <w:sz w:val="26"/>
                <w:szCs w:val="26"/>
              </w:rPr>
              <w:t>87 м (справа)</w:t>
            </w:r>
          </w:p>
        </w:tc>
      </w:tr>
    </w:tbl>
    <w:p w:rsidR="006536EF" w:rsidRPr="007A52F6" w:rsidRDefault="006536EF" w:rsidP="006536EF">
      <w:pPr>
        <w:rPr>
          <w:rFonts w:asciiTheme="minorHAnsi" w:eastAsiaTheme="minorHAnsi" w:hAnsiTheme="minorHAnsi" w:cstheme="minorBidi"/>
          <w:sz w:val="26"/>
          <w:szCs w:val="26"/>
          <w:lang w:eastAsia="en-US"/>
        </w:rPr>
      </w:pPr>
    </w:p>
    <w:p w:rsidR="00274EC7" w:rsidRPr="007A52F6" w:rsidRDefault="00274EC7" w:rsidP="00C909F4">
      <w:pPr>
        <w:pStyle w:val="a5"/>
        <w:ind w:firstLine="709"/>
        <w:jc w:val="both"/>
        <w:rPr>
          <w:sz w:val="26"/>
          <w:szCs w:val="26"/>
        </w:rPr>
      </w:pPr>
    </w:p>
    <w:p w:rsidR="00BF42DC" w:rsidRPr="007A52F6" w:rsidRDefault="00BF42DC" w:rsidP="00C909F4">
      <w:pPr>
        <w:pStyle w:val="a5"/>
        <w:ind w:firstLine="709"/>
        <w:jc w:val="both"/>
        <w:rPr>
          <w:sz w:val="26"/>
          <w:szCs w:val="26"/>
        </w:rPr>
      </w:pPr>
    </w:p>
    <w:p w:rsidR="00BF42DC" w:rsidRPr="007A52F6" w:rsidRDefault="00BF42DC" w:rsidP="00C909F4">
      <w:pPr>
        <w:pStyle w:val="a5"/>
        <w:ind w:firstLine="709"/>
        <w:jc w:val="both"/>
        <w:rPr>
          <w:sz w:val="26"/>
          <w:szCs w:val="26"/>
        </w:rPr>
      </w:pPr>
    </w:p>
    <w:p w:rsidR="00BF42DC" w:rsidRDefault="00BF42DC" w:rsidP="00C909F4">
      <w:pPr>
        <w:pStyle w:val="a5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274EC7" w:rsidRDefault="00274EC7" w:rsidP="00C909F4">
      <w:pPr>
        <w:pStyle w:val="a5"/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sectPr w:rsidR="00274EC7" w:rsidSect="006536EF">
      <w:headerReference w:type="default" r:id="rId10"/>
      <w:pgSz w:w="11905" w:h="16838"/>
      <w:pgMar w:top="1134" w:right="567" w:bottom="1134" w:left="1134" w:header="567" w:footer="0" w:gutter="0"/>
      <w:pgNumType w:start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487A" w:rsidRDefault="0037487A" w:rsidP="002D2328">
      <w:r>
        <w:separator/>
      </w:r>
    </w:p>
  </w:endnote>
  <w:endnote w:type="continuationSeparator" w:id="0">
    <w:p w:rsidR="0037487A" w:rsidRDefault="0037487A" w:rsidP="002D2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487A" w:rsidRDefault="0037487A" w:rsidP="002D2328">
      <w:r>
        <w:separator/>
      </w:r>
    </w:p>
  </w:footnote>
  <w:footnote w:type="continuationSeparator" w:id="0">
    <w:p w:rsidR="0037487A" w:rsidRDefault="0037487A" w:rsidP="002D23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833" w:rsidRDefault="006E7833">
    <w:pPr>
      <w:pStyle w:val="a6"/>
      <w:jc w:val="center"/>
    </w:pPr>
  </w:p>
  <w:p w:rsidR="006E7833" w:rsidRDefault="006E783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4067779"/>
      <w:docPartObj>
        <w:docPartGallery w:val="Page Numbers (Top of Page)"/>
        <w:docPartUnique/>
      </w:docPartObj>
    </w:sdtPr>
    <w:sdtEndPr/>
    <w:sdtContent>
      <w:p w:rsidR="00DE6663" w:rsidRDefault="00DE666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47048">
          <w:rPr>
            <w:noProof/>
          </w:rPr>
          <w:t>2</w:t>
        </w:r>
        <w:r>
          <w:fldChar w:fldCharType="end"/>
        </w:r>
      </w:p>
    </w:sdtContent>
  </w:sdt>
  <w:p w:rsidR="00DE6663" w:rsidRDefault="00DE666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72B"/>
    <w:rsid w:val="00011918"/>
    <w:rsid w:val="000175DB"/>
    <w:rsid w:val="00036B90"/>
    <w:rsid w:val="00070ED4"/>
    <w:rsid w:val="00077639"/>
    <w:rsid w:val="0009213E"/>
    <w:rsid w:val="000922A4"/>
    <w:rsid w:val="00092683"/>
    <w:rsid w:val="000A2930"/>
    <w:rsid w:val="000A4C89"/>
    <w:rsid w:val="000C289C"/>
    <w:rsid w:val="000E77C7"/>
    <w:rsid w:val="001007F6"/>
    <w:rsid w:val="00103104"/>
    <w:rsid w:val="0010672D"/>
    <w:rsid w:val="00117E11"/>
    <w:rsid w:val="00151806"/>
    <w:rsid w:val="00170478"/>
    <w:rsid w:val="001731CC"/>
    <w:rsid w:val="00175900"/>
    <w:rsid w:val="00177297"/>
    <w:rsid w:val="001844CE"/>
    <w:rsid w:val="00196528"/>
    <w:rsid w:val="00196ABC"/>
    <w:rsid w:val="001A436D"/>
    <w:rsid w:val="001A7375"/>
    <w:rsid w:val="001B5E1B"/>
    <w:rsid w:val="001B6DE9"/>
    <w:rsid w:val="001B7417"/>
    <w:rsid w:val="001C0980"/>
    <w:rsid w:val="001E4CE8"/>
    <w:rsid w:val="001E66B0"/>
    <w:rsid w:val="001F0A85"/>
    <w:rsid w:val="001F1D52"/>
    <w:rsid w:val="001F2820"/>
    <w:rsid w:val="00204AEA"/>
    <w:rsid w:val="00205FBD"/>
    <w:rsid w:val="002110E7"/>
    <w:rsid w:val="0021606A"/>
    <w:rsid w:val="00227301"/>
    <w:rsid w:val="00230E0E"/>
    <w:rsid w:val="002315F7"/>
    <w:rsid w:val="00231E6F"/>
    <w:rsid w:val="002334E2"/>
    <w:rsid w:val="00242EA7"/>
    <w:rsid w:val="0024797B"/>
    <w:rsid w:val="00270B6F"/>
    <w:rsid w:val="00270B76"/>
    <w:rsid w:val="00274EC7"/>
    <w:rsid w:val="0028202B"/>
    <w:rsid w:val="0028404B"/>
    <w:rsid w:val="00297E3A"/>
    <w:rsid w:val="002A1CA5"/>
    <w:rsid w:val="002A3DDC"/>
    <w:rsid w:val="002B3D79"/>
    <w:rsid w:val="002B41B8"/>
    <w:rsid w:val="002B47CA"/>
    <w:rsid w:val="002B5F3F"/>
    <w:rsid w:val="002B6CA5"/>
    <w:rsid w:val="002C3CB6"/>
    <w:rsid w:val="002C446F"/>
    <w:rsid w:val="002C536C"/>
    <w:rsid w:val="002D14E9"/>
    <w:rsid w:val="002D2328"/>
    <w:rsid w:val="002D7A96"/>
    <w:rsid w:val="002E1278"/>
    <w:rsid w:val="002F3D67"/>
    <w:rsid w:val="002F3E4D"/>
    <w:rsid w:val="00303161"/>
    <w:rsid w:val="0030608D"/>
    <w:rsid w:val="003352C8"/>
    <w:rsid w:val="0033667C"/>
    <w:rsid w:val="00350FCB"/>
    <w:rsid w:val="00352975"/>
    <w:rsid w:val="003724EE"/>
    <w:rsid w:val="0037487A"/>
    <w:rsid w:val="00385E04"/>
    <w:rsid w:val="00391E05"/>
    <w:rsid w:val="003968A5"/>
    <w:rsid w:val="00397941"/>
    <w:rsid w:val="003A40E3"/>
    <w:rsid w:val="003A44DF"/>
    <w:rsid w:val="003A5B8F"/>
    <w:rsid w:val="003B636A"/>
    <w:rsid w:val="003D2FD4"/>
    <w:rsid w:val="003E44FF"/>
    <w:rsid w:val="003F49B6"/>
    <w:rsid w:val="003F6C00"/>
    <w:rsid w:val="003F7B97"/>
    <w:rsid w:val="00410D5F"/>
    <w:rsid w:val="0041447A"/>
    <w:rsid w:val="00424106"/>
    <w:rsid w:val="0045572B"/>
    <w:rsid w:val="00455959"/>
    <w:rsid w:val="00465D73"/>
    <w:rsid w:val="004664B4"/>
    <w:rsid w:val="004711BB"/>
    <w:rsid w:val="00484D52"/>
    <w:rsid w:val="0049030F"/>
    <w:rsid w:val="004931BE"/>
    <w:rsid w:val="00495D87"/>
    <w:rsid w:val="004A5533"/>
    <w:rsid w:val="004B4B26"/>
    <w:rsid w:val="004C1CCC"/>
    <w:rsid w:val="004C3CD4"/>
    <w:rsid w:val="004C6C72"/>
    <w:rsid w:val="004D7433"/>
    <w:rsid w:val="004E19E5"/>
    <w:rsid w:val="004E2A74"/>
    <w:rsid w:val="004E5004"/>
    <w:rsid w:val="004F31A4"/>
    <w:rsid w:val="004F3AE1"/>
    <w:rsid w:val="004F44A5"/>
    <w:rsid w:val="005050F5"/>
    <w:rsid w:val="00510980"/>
    <w:rsid w:val="00515A52"/>
    <w:rsid w:val="00520833"/>
    <w:rsid w:val="00531F72"/>
    <w:rsid w:val="00536C08"/>
    <w:rsid w:val="005473E6"/>
    <w:rsid w:val="0056237A"/>
    <w:rsid w:val="00562DA2"/>
    <w:rsid w:val="00572463"/>
    <w:rsid w:val="00574855"/>
    <w:rsid w:val="00576120"/>
    <w:rsid w:val="00585F72"/>
    <w:rsid w:val="005B42D8"/>
    <w:rsid w:val="005B7FE6"/>
    <w:rsid w:val="005C36FD"/>
    <w:rsid w:val="005D3F5C"/>
    <w:rsid w:val="005D5FA4"/>
    <w:rsid w:val="005D7F3F"/>
    <w:rsid w:val="005F4D17"/>
    <w:rsid w:val="0060352C"/>
    <w:rsid w:val="00610659"/>
    <w:rsid w:val="00623598"/>
    <w:rsid w:val="006242FC"/>
    <w:rsid w:val="006536EF"/>
    <w:rsid w:val="00670EB1"/>
    <w:rsid w:val="006752E1"/>
    <w:rsid w:val="0068071E"/>
    <w:rsid w:val="00694AE0"/>
    <w:rsid w:val="006A4E6B"/>
    <w:rsid w:val="006A50B1"/>
    <w:rsid w:val="006B042F"/>
    <w:rsid w:val="006B096F"/>
    <w:rsid w:val="006C2970"/>
    <w:rsid w:val="006E6D3C"/>
    <w:rsid w:val="006E7833"/>
    <w:rsid w:val="006E797A"/>
    <w:rsid w:val="00710265"/>
    <w:rsid w:val="00710860"/>
    <w:rsid w:val="007110A4"/>
    <w:rsid w:val="00712FCA"/>
    <w:rsid w:val="007137E8"/>
    <w:rsid w:val="0074299B"/>
    <w:rsid w:val="00742E02"/>
    <w:rsid w:val="00746565"/>
    <w:rsid w:val="00747048"/>
    <w:rsid w:val="00750840"/>
    <w:rsid w:val="00764351"/>
    <w:rsid w:val="0076739D"/>
    <w:rsid w:val="00776518"/>
    <w:rsid w:val="00791130"/>
    <w:rsid w:val="007A0E29"/>
    <w:rsid w:val="007A52CC"/>
    <w:rsid w:val="007A52F6"/>
    <w:rsid w:val="007B4900"/>
    <w:rsid w:val="007E6085"/>
    <w:rsid w:val="007F19A7"/>
    <w:rsid w:val="00802D77"/>
    <w:rsid w:val="00811EAF"/>
    <w:rsid w:val="008153BD"/>
    <w:rsid w:val="008175C9"/>
    <w:rsid w:val="00822BA8"/>
    <w:rsid w:val="008355C4"/>
    <w:rsid w:val="008664EE"/>
    <w:rsid w:val="00867EBF"/>
    <w:rsid w:val="00883151"/>
    <w:rsid w:val="008871BC"/>
    <w:rsid w:val="00887872"/>
    <w:rsid w:val="00893710"/>
    <w:rsid w:val="008956EB"/>
    <w:rsid w:val="008A16CE"/>
    <w:rsid w:val="008A44B8"/>
    <w:rsid w:val="008C2529"/>
    <w:rsid w:val="008D1759"/>
    <w:rsid w:val="008D45FD"/>
    <w:rsid w:val="008D7C35"/>
    <w:rsid w:val="008E25A2"/>
    <w:rsid w:val="00901709"/>
    <w:rsid w:val="00904918"/>
    <w:rsid w:val="00905F8E"/>
    <w:rsid w:val="009069EA"/>
    <w:rsid w:val="00907154"/>
    <w:rsid w:val="00912FA1"/>
    <w:rsid w:val="00920550"/>
    <w:rsid w:val="00922069"/>
    <w:rsid w:val="00926476"/>
    <w:rsid w:val="00933F7C"/>
    <w:rsid w:val="00940850"/>
    <w:rsid w:val="00944752"/>
    <w:rsid w:val="009513CD"/>
    <w:rsid w:val="00962EF1"/>
    <w:rsid w:val="00984107"/>
    <w:rsid w:val="009866D9"/>
    <w:rsid w:val="009877BB"/>
    <w:rsid w:val="0099691C"/>
    <w:rsid w:val="009A199C"/>
    <w:rsid w:val="009A3A68"/>
    <w:rsid w:val="009A40C5"/>
    <w:rsid w:val="009C169F"/>
    <w:rsid w:val="009D638D"/>
    <w:rsid w:val="00A141AE"/>
    <w:rsid w:val="00A20A63"/>
    <w:rsid w:val="00A41CD0"/>
    <w:rsid w:val="00A5662B"/>
    <w:rsid w:val="00A5689F"/>
    <w:rsid w:val="00A6082F"/>
    <w:rsid w:val="00A61084"/>
    <w:rsid w:val="00A61460"/>
    <w:rsid w:val="00A63263"/>
    <w:rsid w:val="00A677CC"/>
    <w:rsid w:val="00A725D5"/>
    <w:rsid w:val="00A80603"/>
    <w:rsid w:val="00A87D33"/>
    <w:rsid w:val="00AA2303"/>
    <w:rsid w:val="00AA413D"/>
    <w:rsid w:val="00AA6541"/>
    <w:rsid w:val="00AB23FA"/>
    <w:rsid w:val="00AB368A"/>
    <w:rsid w:val="00AB4EF8"/>
    <w:rsid w:val="00AC68DD"/>
    <w:rsid w:val="00AD3D88"/>
    <w:rsid w:val="00AE503C"/>
    <w:rsid w:val="00B108B2"/>
    <w:rsid w:val="00B1390E"/>
    <w:rsid w:val="00B13C57"/>
    <w:rsid w:val="00B15AF5"/>
    <w:rsid w:val="00B26454"/>
    <w:rsid w:val="00B33D73"/>
    <w:rsid w:val="00B42650"/>
    <w:rsid w:val="00B62005"/>
    <w:rsid w:val="00B77F04"/>
    <w:rsid w:val="00B82A4B"/>
    <w:rsid w:val="00B9353F"/>
    <w:rsid w:val="00B94004"/>
    <w:rsid w:val="00BA0673"/>
    <w:rsid w:val="00BB15BC"/>
    <w:rsid w:val="00BF072A"/>
    <w:rsid w:val="00BF3735"/>
    <w:rsid w:val="00BF42DC"/>
    <w:rsid w:val="00C0063B"/>
    <w:rsid w:val="00C00F3D"/>
    <w:rsid w:val="00C03D6E"/>
    <w:rsid w:val="00C062F3"/>
    <w:rsid w:val="00C1256D"/>
    <w:rsid w:val="00C16F9A"/>
    <w:rsid w:val="00C23303"/>
    <w:rsid w:val="00C24EEA"/>
    <w:rsid w:val="00C345DE"/>
    <w:rsid w:val="00C44458"/>
    <w:rsid w:val="00C50C57"/>
    <w:rsid w:val="00C57BD2"/>
    <w:rsid w:val="00C71B47"/>
    <w:rsid w:val="00C75562"/>
    <w:rsid w:val="00C77BA3"/>
    <w:rsid w:val="00C81D0B"/>
    <w:rsid w:val="00C82043"/>
    <w:rsid w:val="00C83F26"/>
    <w:rsid w:val="00C909F4"/>
    <w:rsid w:val="00C91287"/>
    <w:rsid w:val="00CA3B0E"/>
    <w:rsid w:val="00CB4479"/>
    <w:rsid w:val="00CC19B9"/>
    <w:rsid w:val="00CC683B"/>
    <w:rsid w:val="00CC73C8"/>
    <w:rsid w:val="00CD2E55"/>
    <w:rsid w:val="00CE436D"/>
    <w:rsid w:val="00CF1AB2"/>
    <w:rsid w:val="00CF5070"/>
    <w:rsid w:val="00D01AC4"/>
    <w:rsid w:val="00D02A2D"/>
    <w:rsid w:val="00D0570F"/>
    <w:rsid w:val="00D12E93"/>
    <w:rsid w:val="00D13C02"/>
    <w:rsid w:val="00D3543D"/>
    <w:rsid w:val="00D537FB"/>
    <w:rsid w:val="00D61383"/>
    <w:rsid w:val="00D75340"/>
    <w:rsid w:val="00D838AF"/>
    <w:rsid w:val="00D84AC0"/>
    <w:rsid w:val="00D8530D"/>
    <w:rsid w:val="00D946D5"/>
    <w:rsid w:val="00D977D6"/>
    <w:rsid w:val="00DA27C6"/>
    <w:rsid w:val="00DA77ED"/>
    <w:rsid w:val="00DB0245"/>
    <w:rsid w:val="00DB29A5"/>
    <w:rsid w:val="00DC733A"/>
    <w:rsid w:val="00DD4F40"/>
    <w:rsid w:val="00DE11DA"/>
    <w:rsid w:val="00DE6663"/>
    <w:rsid w:val="00DF3464"/>
    <w:rsid w:val="00E00FD9"/>
    <w:rsid w:val="00E035EA"/>
    <w:rsid w:val="00E069D2"/>
    <w:rsid w:val="00E13556"/>
    <w:rsid w:val="00E17935"/>
    <w:rsid w:val="00E34C0A"/>
    <w:rsid w:val="00E41AEB"/>
    <w:rsid w:val="00E5157A"/>
    <w:rsid w:val="00E52EC7"/>
    <w:rsid w:val="00E553E0"/>
    <w:rsid w:val="00E553EA"/>
    <w:rsid w:val="00E67CFC"/>
    <w:rsid w:val="00E70748"/>
    <w:rsid w:val="00E77848"/>
    <w:rsid w:val="00E80814"/>
    <w:rsid w:val="00E80EC5"/>
    <w:rsid w:val="00E84A76"/>
    <w:rsid w:val="00E859B4"/>
    <w:rsid w:val="00E874E9"/>
    <w:rsid w:val="00E910D1"/>
    <w:rsid w:val="00E913ED"/>
    <w:rsid w:val="00EA027C"/>
    <w:rsid w:val="00EA57E6"/>
    <w:rsid w:val="00EB57EC"/>
    <w:rsid w:val="00EC175C"/>
    <w:rsid w:val="00ED4D99"/>
    <w:rsid w:val="00EE01A1"/>
    <w:rsid w:val="00EE2AC8"/>
    <w:rsid w:val="00EF203C"/>
    <w:rsid w:val="00F0474B"/>
    <w:rsid w:val="00F106BA"/>
    <w:rsid w:val="00F276AB"/>
    <w:rsid w:val="00F403E2"/>
    <w:rsid w:val="00F4604E"/>
    <w:rsid w:val="00F468FC"/>
    <w:rsid w:val="00F47D1F"/>
    <w:rsid w:val="00F53A22"/>
    <w:rsid w:val="00F578C2"/>
    <w:rsid w:val="00F95DD2"/>
    <w:rsid w:val="00FA3FB0"/>
    <w:rsid w:val="00FB1573"/>
    <w:rsid w:val="00FB1663"/>
    <w:rsid w:val="00FC48F8"/>
    <w:rsid w:val="00FD337F"/>
    <w:rsid w:val="00FF2AA7"/>
    <w:rsid w:val="00FF4FD3"/>
    <w:rsid w:val="00FF5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1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557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5572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572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962E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2D232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D23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2D232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D23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6106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21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557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5572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5572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962E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2D232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D23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2D232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D23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6106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2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BC710E-E1A8-4B3A-A16A-6F93FCE59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Барсукова Ирина Вальтеровна</dc:creator>
  <cp:lastModifiedBy>Коробова Анна Андреевна</cp:lastModifiedBy>
  <cp:revision>9</cp:revision>
  <cp:lastPrinted>2020-03-16T07:11:00Z</cp:lastPrinted>
  <dcterms:created xsi:type="dcterms:W3CDTF">2020-03-10T04:45:00Z</dcterms:created>
  <dcterms:modified xsi:type="dcterms:W3CDTF">2020-03-16T07:12:00Z</dcterms:modified>
</cp:coreProperties>
</file>